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DA89" w14:textId="77777777" w:rsidR="007D40C8" w:rsidRDefault="007D40C8">
      <w:pPr>
        <w:pStyle w:val="Heading1"/>
        <w:rPr>
          <w:rFonts w:eastAsia="Times New Roman"/>
          <w:sz w:val="36"/>
          <w:szCs w:val="36"/>
        </w:rPr>
      </w:pPr>
    </w:p>
    <w:p w14:paraId="53687FF8" w14:textId="03E06156" w:rsidR="008C7EF1" w:rsidRDefault="00000000">
      <w:pPr>
        <w:pStyle w:val="Heading1"/>
        <w:rPr>
          <w:rFonts w:eastAsia="Times New Roman"/>
          <w:sz w:val="36"/>
          <w:szCs w:val="36"/>
        </w:rPr>
      </w:pPr>
      <w:r>
        <w:rPr>
          <w:rFonts w:eastAsia="Times New Roman"/>
          <w:sz w:val="36"/>
          <w:szCs w:val="36"/>
        </w:rPr>
        <w:t>Chesterfield County Rural Water (SC1320003) Consumer Confidence Report - 2022</w:t>
      </w:r>
    </w:p>
    <w:p w14:paraId="6B021E04" w14:textId="77777777" w:rsidR="008C7EF1" w:rsidRDefault="00000000">
      <w:pPr>
        <w:pStyle w:val="Heading2"/>
        <w:divId w:val="356851115"/>
        <w:rPr>
          <w:rFonts w:eastAsia="Times New Roman"/>
        </w:rPr>
      </w:pPr>
      <w:r>
        <w:rPr>
          <w:rFonts w:eastAsia="Times New Roman"/>
        </w:rPr>
        <w:t>Is my water safe?</w:t>
      </w:r>
    </w:p>
    <w:p w14:paraId="4B465FE3" w14:textId="4A4C5EE1" w:rsidR="008C7EF1" w:rsidRDefault="00000000">
      <w:pPr>
        <w:spacing w:after="240"/>
        <w:divId w:val="356851115"/>
        <w:rPr>
          <w:rFonts w:eastAsia="Times New Roman"/>
        </w:rPr>
      </w:pPr>
      <w:r>
        <w:rPr>
          <w:rFonts w:eastAsia="Times New Roman"/>
        </w:rPr>
        <w:t>We are pleased to present the 202</w:t>
      </w:r>
      <w:r w:rsidR="00C30ABB">
        <w:rPr>
          <w:rFonts w:eastAsia="Times New Roman"/>
        </w:rPr>
        <w:t>2</w:t>
      </w:r>
      <w:r>
        <w:rPr>
          <w:rFonts w:eastAsia="Times New Roman"/>
        </w:rPr>
        <w:t xml:space="preserve">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and shows the CCRWC water system unconditionally meets all state and federal regulations for drinking water. </w:t>
      </w:r>
    </w:p>
    <w:p w14:paraId="65D9589C" w14:textId="77777777" w:rsidR="008C7EF1" w:rsidRDefault="00000000">
      <w:pPr>
        <w:pStyle w:val="Heading2"/>
        <w:divId w:val="1126580340"/>
        <w:rPr>
          <w:rFonts w:eastAsia="Times New Roman"/>
        </w:rPr>
      </w:pPr>
      <w:r>
        <w:rPr>
          <w:rFonts w:eastAsia="Times New Roman"/>
        </w:rPr>
        <w:t>Do I need to take special precautions?</w:t>
      </w:r>
    </w:p>
    <w:p w14:paraId="5E294E02" w14:textId="77777777" w:rsidR="008C7EF1" w:rsidRDefault="00000000">
      <w:pPr>
        <w:divId w:val="1126580340"/>
        <w:rPr>
          <w:rFonts w:eastAsia="Times New Roman"/>
        </w:rPr>
      </w:pPr>
      <w:r>
        <w:rPr>
          <w:rFonts w:eastAsia="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71A28DCC" w14:textId="77777777" w:rsidR="008C7EF1" w:rsidRDefault="00000000">
      <w:pPr>
        <w:pStyle w:val="Heading2"/>
        <w:divId w:val="1130826388"/>
        <w:rPr>
          <w:rFonts w:eastAsia="Times New Roman"/>
        </w:rPr>
      </w:pPr>
      <w:r>
        <w:rPr>
          <w:rFonts w:eastAsia="Times New Roman"/>
        </w:rPr>
        <w:t>Where does my water come from?</w:t>
      </w:r>
    </w:p>
    <w:p w14:paraId="0426BA9B" w14:textId="77777777" w:rsidR="008C7EF1" w:rsidRDefault="00000000">
      <w:pPr>
        <w:divId w:val="1130826388"/>
        <w:rPr>
          <w:rFonts w:eastAsia="Times New Roman"/>
        </w:rPr>
      </w:pPr>
      <w:r>
        <w:rPr>
          <w:rFonts w:eastAsia="Times New Roman"/>
        </w:rPr>
        <w:t xml:space="preserve">Our ground water is purchased from Alligator Water &amp; Sewer Company. Alligator's water is sourced from wells on: Union Church Road, Sowell Road, US Hwy 1, Hwy 151, Old Creek Road, and Cedar Avenue. </w:t>
      </w:r>
    </w:p>
    <w:p w14:paraId="5CD18A93" w14:textId="77777777" w:rsidR="008C7EF1" w:rsidRDefault="00000000">
      <w:pPr>
        <w:pStyle w:val="Heading2"/>
        <w:divId w:val="1667050243"/>
        <w:rPr>
          <w:rFonts w:eastAsia="Times New Roman"/>
        </w:rPr>
      </w:pPr>
      <w:r>
        <w:rPr>
          <w:rFonts w:eastAsia="Times New Roman"/>
        </w:rPr>
        <w:t>Source water assessment and its availability</w:t>
      </w:r>
    </w:p>
    <w:p w14:paraId="6DBE0111" w14:textId="77777777" w:rsidR="008C7EF1" w:rsidRDefault="00000000">
      <w:pPr>
        <w:divId w:val="1667050243"/>
        <w:rPr>
          <w:rFonts w:eastAsia="Times New Roman"/>
        </w:rPr>
      </w:pPr>
      <w:r>
        <w:rPr>
          <w:rFonts w:eastAsia="Times New Roman"/>
        </w:rPr>
        <w:t>Additional information regarding source water in the Pee Dee Region is available at the following website:</w:t>
      </w:r>
      <w:r>
        <w:rPr>
          <w:rFonts w:eastAsia="Times New Roman"/>
        </w:rPr>
        <w:br/>
      </w:r>
      <w:r>
        <w:rPr>
          <w:rFonts w:eastAsia="Times New Roman"/>
        </w:rPr>
        <w:br/>
        <w:t>https://www.scdhec.gov/sites/default/files/docs/HomeAndEnvironment/Docs/Watershed/wwqa/Pee_Dee_WWQA_2007.pdf</w:t>
      </w:r>
    </w:p>
    <w:p w14:paraId="2D3BD6F2" w14:textId="77777777" w:rsidR="008C7EF1" w:rsidRDefault="00000000">
      <w:pPr>
        <w:pStyle w:val="Heading2"/>
        <w:divId w:val="811603024"/>
        <w:rPr>
          <w:rFonts w:eastAsia="Times New Roman"/>
        </w:rPr>
      </w:pPr>
      <w:r>
        <w:rPr>
          <w:rFonts w:eastAsia="Times New Roman"/>
        </w:rPr>
        <w:t>Why are there contaminants in my drinking water?</w:t>
      </w:r>
    </w:p>
    <w:p w14:paraId="6BB1DFCC" w14:textId="77777777" w:rsidR="008C7EF1" w:rsidRDefault="00000000">
      <w:pPr>
        <w:divId w:val="811603024"/>
        <w:rPr>
          <w:rFonts w:eastAsia="Times New Roman"/>
        </w:rPr>
      </w:pPr>
      <w:r>
        <w:rPr>
          <w:rFonts w:eastAsia="Times New Roman"/>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w:t>
      </w:r>
      <w:r>
        <w:rPr>
          <w:rFonts w:eastAsia="Times New Roman"/>
        </w:rPr>
        <w:lastRenderedPageBreak/>
        <w:t xml:space="preserve">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water systems. Food and Drug Administration (FDA) regulations establish limits for contaminants in bottled water which must provide the same protection for public health.</w:t>
      </w:r>
    </w:p>
    <w:p w14:paraId="21E385CE" w14:textId="77777777" w:rsidR="008C7EF1" w:rsidRDefault="00000000">
      <w:pPr>
        <w:pStyle w:val="Heading2"/>
        <w:divId w:val="1311592782"/>
        <w:rPr>
          <w:rFonts w:eastAsia="Times New Roman"/>
        </w:rPr>
      </w:pPr>
      <w:r>
        <w:rPr>
          <w:rFonts w:eastAsia="Times New Roman"/>
        </w:rPr>
        <w:t>How can I get involved?</w:t>
      </w:r>
    </w:p>
    <w:p w14:paraId="3090EA82" w14:textId="77777777" w:rsidR="008C7EF1" w:rsidRDefault="00000000">
      <w:pPr>
        <w:divId w:val="1311592782"/>
        <w:rPr>
          <w:rFonts w:eastAsia="Times New Roman"/>
        </w:rPr>
      </w:pPr>
      <w:r>
        <w:rPr>
          <w:rFonts w:eastAsia="Times New Roman"/>
        </w:rPr>
        <w:t>CCRWC Board meetings are held the second Thursday of every month at 6:00 PM at our office or the Town of Chesterfield Library.</w:t>
      </w:r>
    </w:p>
    <w:p w14:paraId="42813952" w14:textId="77777777" w:rsidR="008C7EF1" w:rsidRDefault="00000000">
      <w:pPr>
        <w:pStyle w:val="Heading2"/>
        <w:divId w:val="986974620"/>
        <w:rPr>
          <w:rFonts w:eastAsia="Times New Roman"/>
        </w:rPr>
      </w:pPr>
      <w:r>
        <w:rPr>
          <w:rFonts w:eastAsia="Times New Roman"/>
        </w:rPr>
        <w:t>Additional Information for Lead</w:t>
      </w:r>
    </w:p>
    <w:p w14:paraId="7280CC30" w14:textId="77777777" w:rsidR="008C7EF1" w:rsidRDefault="00000000">
      <w:pPr>
        <w:divId w:val="986974620"/>
        <w:rPr>
          <w:rFonts w:eastAsia="Times New Roman"/>
        </w:rPr>
      </w:pPr>
      <w:r>
        <w:rPr>
          <w:rFonts w:eastAsia="Times New Roman"/>
        </w:rPr>
        <w:t xml:space="preserve">If present, elevated levels of lead can cause serious health problems, especially for pregnant women and young children. Lead in drinking water is primarily from materials and components associated with service lines and home plumbing. Chesterfield County Rural Water Co.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52263FA1" w14:textId="77777777" w:rsidR="008C7EF1" w:rsidRDefault="008C7EF1">
      <w:pPr>
        <w:rPr>
          <w:rFonts w:eastAsia="Times New Roman"/>
        </w:rPr>
      </w:pPr>
    </w:p>
    <w:p w14:paraId="2063D670" w14:textId="77777777" w:rsidR="008C7EF1" w:rsidRDefault="00000000">
      <w:pPr>
        <w:jc w:val="center"/>
        <w:rPr>
          <w:rFonts w:eastAsia="Times New Roman"/>
        </w:rPr>
      </w:pPr>
      <w:r>
        <w:rPr>
          <w:rFonts w:eastAsia="Times New Roman"/>
        </w:rPr>
        <w:pict w14:anchorId="391E65C5">
          <v:rect id="_x0000_i1025" style="width:468pt;height:1.5pt" o:hralign="center" o:hrstd="t" o:hr="t" fillcolor="#a0a0a0" stroked="f"/>
        </w:pict>
      </w:r>
    </w:p>
    <w:p w14:paraId="31263D16" w14:textId="77777777" w:rsidR="008C7EF1" w:rsidRDefault="00000000">
      <w:pPr>
        <w:pStyle w:val="Heading3"/>
        <w:rPr>
          <w:rFonts w:eastAsia="Times New Roman"/>
        </w:rPr>
      </w:pPr>
      <w:r>
        <w:rPr>
          <w:rFonts w:eastAsia="Times New Roman"/>
        </w:rPr>
        <w:t>Water Quality Data Table</w:t>
      </w:r>
    </w:p>
    <w:p w14:paraId="230249E3" w14:textId="77777777" w:rsidR="008C7EF1" w:rsidRDefault="00000000">
      <w:pPr>
        <w:pStyle w:val="NormalWeb"/>
      </w:pPr>
      <w:r>
        <w:t xml:space="preserve">In order to ensure that tap water is safe to drink, EPA prescribes regulations which limit the </w:t>
      </w:r>
      <w:proofErr w:type="gramStart"/>
      <w:r>
        <w:t>amount</w:t>
      </w:r>
      <w:proofErr w:type="gramEnd"/>
      <w:r>
        <w:t xml:space="preserve">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w:t>
      </w:r>
      <w:r>
        <w:lastRenderedPageBreak/>
        <w:t>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29D95B97" w14:textId="77777777" w:rsidR="008C7EF1" w:rsidRDefault="008C7EF1">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64"/>
        <w:gridCol w:w="857"/>
        <w:gridCol w:w="702"/>
        <w:gridCol w:w="712"/>
        <w:gridCol w:w="468"/>
        <w:gridCol w:w="513"/>
        <w:gridCol w:w="724"/>
        <w:gridCol w:w="879"/>
        <w:gridCol w:w="2325"/>
      </w:tblGrid>
      <w:tr w:rsidR="008C7EF1" w14:paraId="16518998"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29B6655" w14:textId="77777777" w:rsidR="008C7EF1" w:rsidRDefault="00000000">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EB18060" w14:textId="77777777" w:rsidR="008C7EF1" w:rsidRDefault="00000000">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A96D73E" w14:textId="77777777" w:rsidR="008C7EF1" w:rsidRDefault="00000000">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7CC1C71" w14:textId="77777777" w:rsidR="008C7EF1" w:rsidRDefault="00000000">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C6C20B8" w14:textId="77777777" w:rsidR="008C7EF1" w:rsidRDefault="00000000">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B3034D9" w14:textId="77777777" w:rsidR="008C7EF1" w:rsidRDefault="0000000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3682200" w14:textId="77777777" w:rsidR="008C7EF1" w:rsidRDefault="00000000">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CED4A8A" w14:textId="77777777" w:rsidR="008C7EF1" w:rsidRDefault="00000000">
            <w:pPr>
              <w:jc w:val="center"/>
              <w:rPr>
                <w:rFonts w:eastAsia="Times New Roman"/>
                <w:b/>
                <w:bCs/>
                <w:sz w:val="20"/>
                <w:szCs w:val="20"/>
              </w:rPr>
            </w:pPr>
            <w:r>
              <w:rPr>
                <w:rFonts w:eastAsia="Times New Roman"/>
                <w:b/>
                <w:bCs/>
                <w:sz w:val="20"/>
                <w:szCs w:val="20"/>
              </w:rPr>
              <w:t>Typical Source</w:t>
            </w:r>
          </w:p>
        </w:tc>
      </w:tr>
      <w:tr w:rsidR="008C7EF1" w14:paraId="551BD58E"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18508D" w14:textId="77777777" w:rsidR="008C7EF1" w:rsidRDefault="008C7EF1">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D7243D" w14:textId="77777777" w:rsidR="008C7EF1" w:rsidRDefault="008C7EF1">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960B08" w14:textId="77777777" w:rsidR="008C7EF1" w:rsidRDefault="008C7EF1">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3207B4" w14:textId="77777777" w:rsidR="008C7EF1" w:rsidRDefault="008C7EF1">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95E370A" w14:textId="77777777" w:rsidR="008C7EF1" w:rsidRDefault="00000000">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E7272BE" w14:textId="77777777" w:rsidR="008C7EF1" w:rsidRDefault="00000000">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A8C361" w14:textId="77777777" w:rsidR="008C7EF1" w:rsidRDefault="008C7EF1">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5C50B4" w14:textId="77777777" w:rsidR="008C7EF1" w:rsidRDefault="008C7EF1">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90FBE3" w14:textId="77777777" w:rsidR="008C7EF1" w:rsidRDefault="008C7EF1">
            <w:pPr>
              <w:rPr>
                <w:rFonts w:eastAsia="Times New Roman"/>
                <w:b/>
                <w:bCs/>
                <w:sz w:val="20"/>
                <w:szCs w:val="20"/>
              </w:rPr>
            </w:pPr>
          </w:p>
        </w:tc>
      </w:tr>
      <w:tr w:rsidR="008C7EF1" w14:paraId="553BE1ED"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7DC9B3B" w14:textId="77777777" w:rsidR="008C7EF1" w:rsidRDefault="00000000">
            <w:pPr>
              <w:rPr>
                <w:rFonts w:eastAsia="Times New Roman"/>
                <w:b/>
                <w:bCs/>
                <w:sz w:val="20"/>
                <w:szCs w:val="20"/>
              </w:rPr>
            </w:pPr>
            <w:r>
              <w:rPr>
                <w:rFonts w:eastAsia="Times New Roman"/>
                <w:b/>
                <w:bCs/>
                <w:sz w:val="20"/>
                <w:szCs w:val="20"/>
              </w:rPr>
              <w:t>Disinfectants &amp; Disinfection By-Products</w:t>
            </w:r>
          </w:p>
        </w:tc>
      </w:tr>
      <w:tr w:rsidR="008C7EF1" w14:paraId="2AF8EC1E"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557237A" w14:textId="77777777" w:rsidR="008C7EF1" w:rsidRDefault="00000000">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8C7EF1" w14:paraId="39E0258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870AD9" w14:textId="77777777" w:rsidR="008C7EF1" w:rsidRDefault="00000000">
            <w:pPr>
              <w:rPr>
                <w:rFonts w:eastAsia="Times New Roman"/>
                <w:sz w:val="20"/>
                <w:szCs w:val="20"/>
              </w:rPr>
            </w:pPr>
            <w:r>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B7F968" w14:textId="77777777" w:rsidR="008C7EF1"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E7C4B3" w14:textId="77777777" w:rsidR="008C7EF1"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71F086" w14:textId="77777777" w:rsidR="008C7EF1" w:rsidRDefault="00000000">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253B4A" w14:textId="77777777" w:rsidR="008C7EF1" w:rsidRDefault="00000000">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607467" w14:textId="77777777" w:rsidR="008C7EF1" w:rsidRDefault="00000000">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5E6A42" w14:textId="77777777" w:rsidR="008C7EF1"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1F53D2" w14:textId="77777777" w:rsidR="008C7EF1" w:rsidRDefault="00000000">
            <w:pPr>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DF8438" w14:textId="77777777" w:rsidR="008C7EF1" w:rsidRDefault="00000000">
            <w:pPr>
              <w:rPr>
                <w:rFonts w:eastAsia="Times New Roman"/>
                <w:sz w:val="20"/>
                <w:szCs w:val="20"/>
              </w:rPr>
            </w:pPr>
            <w:r>
              <w:rPr>
                <w:rFonts w:eastAsia="Times New Roman"/>
                <w:sz w:val="20"/>
                <w:szCs w:val="20"/>
              </w:rPr>
              <w:t>Water additive used to control microbes</w:t>
            </w:r>
          </w:p>
        </w:tc>
      </w:tr>
      <w:tr w:rsidR="008C7EF1" w14:paraId="601F015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0C3C9A" w14:textId="77777777" w:rsidR="008C7EF1" w:rsidRDefault="00000000">
            <w:pPr>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7DBF41" w14:textId="77777777" w:rsidR="008C7EF1"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1EFC41" w14:textId="77777777" w:rsidR="008C7EF1" w:rsidRDefault="00000000">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C002B5" w14:textId="77777777" w:rsidR="008C7EF1"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34C354" w14:textId="77777777" w:rsidR="008C7EF1" w:rsidRDefault="00000000">
            <w:pPr>
              <w:jc w:val="center"/>
              <w:rPr>
                <w:rFonts w:eastAsia="Times New Roman"/>
                <w:sz w:val="20"/>
                <w:szCs w:val="20"/>
              </w:rPr>
            </w:pPr>
            <w:r>
              <w:rPr>
                <w:rFonts w:eastAsia="Times New Roman"/>
                <w:sz w:val="20"/>
                <w:szCs w:val="20"/>
              </w:rPr>
              <w:t>2.86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365BBC" w14:textId="77777777" w:rsidR="008C7EF1" w:rsidRDefault="00000000">
            <w:pPr>
              <w:jc w:val="center"/>
              <w:rPr>
                <w:rFonts w:eastAsia="Times New Roman"/>
                <w:sz w:val="20"/>
                <w:szCs w:val="20"/>
              </w:rPr>
            </w:pPr>
            <w:r>
              <w:rPr>
                <w:rFonts w:eastAsia="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6A1C8D" w14:textId="77777777" w:rsidR="008C7EF1"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D64495" w14:textId="77777777" w:rsidR="008C7EF1" w:rsidRDefault="00000000">
            <w:pPr>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11EF88" w14:textId="77777777" w:rsidR="008C7EF1" w:rsidRDefault="00000000">
            <w:pPr>
              <w:rPr>
                <w:rFonts w:eastAsia="Times New Roman"/>
                <w:sz w:val="20"/>
                <w:szCs w:val="20"/>
              </w:rPr>
            </w:pPr>
            <w:r>
              <w:rPr>
                <w:rFonts w:eastAsia="Times New Roman"/>
                <w:sz w:val="20"/>
                <w:szCs w:val="20"/>
              </w:rPr>
              <w:t>By-product of drinking water disinfection</w:t>
            </w:r>
          </w:p>
        </w:tc>
      </w:tr>
      <w:tr w:rsidR="008C7EF1" w14:paraId="006D1A26"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083EECE" w14:textId="77777777" w:rsidR="008C7EF1" w:rsidRDefault="00000000">
            <w:pPr>
              <w:rPr>
                <w:rFonts w:eastAsia="Times New Roman"/>
                <w:b/>
                <w:bCs/>
                <w:sz w:val="20"/>
                <w:szCs w:val="20"/>
              </w:rPr>
            </w:pPr>
            <w:r>
              <w:rPr>
                <w:rFonts w:eastAsia="Times New Roman"/>
                <w:b/>
                <w:bCs/>
                <w:sz w:val="20"/>
                <w:szCs w:val="20"/>
              </w:rPr>
              <w:t>Inorganic Contaminants</w:t>
            </w:r>
          </w:p>
        </w:tc>
      </w:tr>
      <w:tr w:rsidR="008C7EF1" w14:paraId="070ED65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90D7F4" w14:textId="77777777" w:rsidR="008C7EF1" w:rsidRDefault="00000000">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B995AA" w14:textId="77777777" w:rsidR="008C7EF1"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AF8109" w14:textId="77777777" w:rsidR="008C7EF1"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F60DDD" w14:textId="77777777" w:rsidR="008C7EF1" w:rsidRDefault="00000000">
            <w:pPr>
              <w:jc w:val="center"/>
              <w:rPr>
                <w:rFonts w:eastAsia="Times New Roman"/>
                <w:sz w:val="20"/>
                <w:szCs w:val="20"/>
              </w:rPr>
            </w:pPr>
            <w:r>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7E97B9" w14:textId="77777777" w:rsidR="008C7EF1" w:rsidRDefault="00000000">
            <w:pPr>
              <w:jc w:val="center"/>
              <w:rPr>
                <w:rFonts w:eastAsia="Times New Roman"/>
                <w:sz w:val="20"/>
                <w:szCs w:val="20"/>
              </w:rPr>
            </w:pPr>
            <w:r>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8F7624" w14:textId="77777777" w:rsidR="008C7EF1" w:rsidRDefault="00000000">
            <w:pPr>
              <w:jc w:val="center"/>
              <w:rPr>
                <w:rFonts w:eastAsia="Times New Roman"/>
                <w:sz w:val="20"/>
                <w:szCs w:val="20"/>
              </w:rPr>
            </w:pPr>
            <w:r>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B40610" w14:textId="77777777" w:rsidR="008C7EF1"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597C7D" w14:textId="77777777" w:rsidR="008C7EF1" w:rsidRDefault="00000000">
            <w:pPr>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0997BC" w14:textId="77777777" w:rsidR="008C7EF1" w:rsidRDefault="00000000">
            <w:pPr>
              <w:rPr>
                <w:rFonts w:eastAsia="Times New Roman"/>
                <w:sz w:val="20"/>
                <w:szCs w:val="20"/>
              </w:rPr>
            </w:pPr>
            <w:r>
              <w:rPr>
                <w:rFonts w:eastAsia="Times New Roman"/>
                <w:sz w:val="20"/>
                <w:szCs w:val="20"/>
              </w:rPr>
              <w:t>Runoff from fertilizer use; Leaching from septic tanks, sewage; Erosion of natural deposits</w:t>
            </w:r>
          </w:p>
        </w:tc>
      </w:tr>
      <w:tr w:rsidR="008C7EF1" w14:paraId="7D3B9818"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5" w:type="dxa"/>
              <w:left w:w="45" w:type="dxa"/>
              <w:bottom w:w="45" w:type="dxa"/>
              <w:right w:w="45" w:type="dxa"/>
            </w:tcMar>
            <w:vAlign w:val="center"/>
            <w:hideMark/>
          </w:tcPr>
          <w:p w14:paraId="5F41E002" w14:textId="77777777" w:rsidR="008C7EF1" w:rsidRDefault="00000000">
            <w:pPr>
              <w:rPr>
                <w:rFonts w:eastAsia="Times New Roman"/>
                <w:b/>
                <w:bCs/>
                <w:sz w:val="20"/>
                <w:szCs w:val="20"/>
              </w:rPr>
            </w:pPr>
            <w:r>
              <w:rPr>
                <w:rFonts w:eastAsia="Times New Roman"/>
                <w:b/>
                <w:bCs/>
                <w:sz w:val="20"/>
                <w:szCs w:val="20"/>
              </w:rPr>
              <w:t>Radioactive Contaminates</w:t>
            </w:r>
          </w:p>
        </w:tc>
      </w:tr>
      <w:tr w:rsidR="008C7EF1" w14:paraId="5AC26DF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46DC15" w14:textId="77777777" w:rsidR="008C7EF1" w:rsidRDefault="00000000">
            <w:pPr>
              <w:rPr>
                <w:rFonts w:eastAsia="Times New Roman"/>
                <w:sz w:val="20"/>
                <w:szCs w:val="20"/>
              </w:rPr>
            </w:pPr>
            <w:r>
              <w:rPr>
                <w:rFonts w:eastAsia="Times New Roman"/>
                <w:sz w:val="20"/>
                <w:szCs w:val="20"/>
              </w:rPr>
              <w:t>Radium (combined 226/228)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760C24" w14:textId="77777777" w:rsidR="008C7EF1"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BC73F5" w14:textId="77777777" w:rsidR="008C7EF1"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B93E4C" w14:textId="77777777" w:rsidR="008C7EF1" w:rsidRDefault="00000000">
            <w:pPr>
              <w:jc w:val="center"/>
              <w:rPr>
                <w:rFonts w:eastAsia="Times New Roman"/>
                <w:sz w:val="20"/>
                <w:szCs w:val="20"/>
              </w:rPr>
            </w:pPr>
            <w:r>
              <w:rPr>
                <w:rFonts w:eastAsia="Times New Roman"/>
                <w:sz w:val="20"/>
                <w:szCs w:val="20"/>
              </w:rPr>
              <w:t>.207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97973E" w14:textId="77777777" w:rsidR="008C7EF1"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9207C1" w14:textId="77777777" w:rsidR="008C7EF1" w:rsidRDefault="00000000">
            <w:pPr>
              <w:jc w:val="center"/>
              <w:rPr>
                <w:rFonts w:eastAsia="Times New Roman"/>
                <w:sz w:val="20"/>
                <w:szCs w:val="20"/>
              </w:rPr>
            </w:pPr>
            <w:r>
              <w:rPr>
                <w:rFonts w:eastAsia="Times New Roman"/>
                <w:sz w:val="20"/>
                <w:szCs w:val="20"/>
              </w:rPr>
              <w:t xml:space="preserve">NA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4055F9" w14:textId="77777777" w:rsidR="008C7EF1" w:rsidRDefault="00000000">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2F09A7" w14:textId="77777777" w:rsidR="008C7EF1" w:rsidRDefault="00000000">
            <w:pPr>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91F720" w14:textId="77777777" w:rsidR="008C7EF1" w:rsidRDefault="00000000">
            <w:pPr>
              <w:rPr>
                <w:rFonts w:eastAsia="Times New Roman"/>
                <w:sz w:val="20"/>
                <w:szCs w:val="20"/>
              </w:rPr>
            </w:pPr>
            <w:r>
              <w:rPr>
                <w:rFonts w:eastAsia="Times New Roman"/>
                <w:sz w:val="20"/>
                <w:szCs w:val="20"/>
              </w:rPr>
              <w:t>Erosion of natural deposits</w:t>
            </w:r>
          </w:p>
        </w:tc>
      </w:tr>
      <w:tr w:rsidR="008C7EF1" w14:paraId="6EF599A0"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000EF9F" w14:textId="77777777" w:rsidR="008C7EF1" w:rsidRDefault="00000000">
            <w:pPr>
              <w:rPr>
                <w:rFonts w:eastAsia="Times New Roman"/>
                <w:b/>
                <w:bCs/>
                <w:sz w:val="20"/>
                <w:szCs w:val="20"/>
              </w:rPr>
            </w:pPr>
            <w:r>
              <w:rPr>
                <w:rFonts w:eastAsia="Times New Roman"/>
                <w:b/>
                <w:bCs/>
                <w:sz w:val="20"/>
                <w:szCs w:val="20"/>
              </w:rPr>
              <w:t>Synthetic organic contaminants including pesticides and herbicides</w:t>
            </w:r>
          </w:p>
        </w:tc>
      </w:tr>
      <w:tr w:rsidR="008C7EF1" w14:paraId="3B0E0A53" w14:textId="77777777">
        <w:trPr>
          <w:trHeight w:val="741"/>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137A7F" w14:textId="77777777" w:rsidR="008C7EF1" w:rsidRDefault="00000000">
            <w:pPr>
              <w:rPr>
                <w:rFonts w:eastAsia="Times New Roman"/>
                <w:sz w:val="20"/>
                <w:szCs w:val="20"/>
              </w:rPr>
            </w:pPr>
            <w:r>
              <w:rPr>
                <w:rFonts w:eastAsia="Times New Roman"/>
                <w:sz w:val="20"/>
                <w:szCs w:val="20"/>
              </w:rPr>
              <w:t>Dibromochloropropane (DBCP) (ppt)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4F3F38" w14:textId="77777777" w:rsidR="008C7EF1"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38FC18" w14:textId="77777777" w:rsidR="008C7EF1"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2BF9C3" w14:textId="5018BCD7" w:rsidR="008C7EF1" w:rsidRDefault="00000000">
            <w:pPr>
              <w:jc w:val="center"/>
              <w:rPr>
                <w:rFonts w:eastAsia="Times New Roman"/>
                <w:sz w:val="20"/>
                <w:szCs w:val="20"/>
              </w:rPr>
            </w:pPr>
            <w:r>
              <w:rPr>
                <w:rFonts w:eastAsia="Times New Roman"/>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198DE5" w14:textId="707E5B47" w:rsidR="008C7EF1" w:rsidRDefault="00D47CB2">
            <w:pPr>
              <w:jc w:val="center"/>
              <w:rPr>
                <w:rFonts w:eastAsia="Times New Roman"/>
                <w:sz w:val="20"/>
                <w:szCs w:val="20"/>
              </w:rPr>
            </w:pPr>
            <w:r>
              <w:rPr>
                <w:rFonts w:eastAsia="Times New Roman"/>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658526" w14:textId="648745AA" w:rsidR="008C7EF1" w:rsidRDefault="00000000">
            <w:pPr>
              <w:jc w:val="center"/>
              <w:rPr>
                <w:rFonts w:eastAsia="Times New Roman"/>
                <w:sz w:val="20"/>
                <w:szCs w:val="20"/>
              </w:rPr>
            </w:pPr>
            <w:r>
              <w:rPr>
                <w:rFonts w:eastAsia="Times New Roman"/>
                <w:sz w:val="20"/>
                <w:szCs w:val="20"/>
              </w:rPr>
              <w:t xml:space="preserve">86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B1DF6A" w14:textId="77777777" w:rsidR="008C7EF1"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D4D2D4" w14:textId="77777777" w:rsidR="008C7EF1" w:rsidRDefault="00000000">
            <w:pPr>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A8E962" w14:textId="77777777" w:rsidR="008C7EF1" w:rsidRDefault="00000000">
            <w:pPr>
              <w:rPr>
                <w:rFonts w:eastAsia="Times New Roman"/>
                <w:sz w:val="20"/>
                <w:szCs w:val="20"/>
              </w:rPr>
            </w:pPr>
            <w:r>
              <w:rPr>
                <w:rFonts w:eastAsia="Times New Roman"/>
                <w:sz w:val="20"/>
                <w:szCs w:val="20"/>
              </w:rPr>
              <w:t>Runoff/leaching from soil fumigant used on soybeans, cotton, and orchards</w:t>
            </w:r>
          </w:p>
        </w:tc>
      </w:tr>
    </w:tbl>
    <w:p w14:paraId="24AEF50F" w14:textId="77777777" w:rsidR="008C7EF1" w:rsidRDefault="008C7EF1">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200"/>
        <w:gridCol w:w="713"/>
        <w:gridCol w:w="368"/>
        <w:gridCol w:w="635"/>
        <w:gridCol w:w="724"/>
        <w:gridCol w:w="1090"/>
        <w:gridCol w:w="1282"/>
        <w:gridCol w:w="2332"/>
      </w:tblGrid>
      <w:tr w:rsidR="008C7EF1" w14:paraId="021AECC7"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6FC114B" w14:textId="77777777" w:rsidR="008C7EF1" w:rsidRDefault="00000000">
            <w:pPr>
              <w:jc w:val="center"/>
              <w:rPr>
                <w:rFonts w:eastAsia="Times New Roman"/>
                <w:b/>
                <w:bCs/>
                <w:sz w:val="20"/>
                <w:szCs w:val="20"/>
              </w:rPr>
            </w:pPr>
            <w:r>
              <w:rPr>
                <w:rFonts w:eastAsia="Times New Roman"/>
                <w:b/>
                <w:bCs/>
                <w:sz w:val="20"/>
                <w:szCs w:val="20"/>
              </w:rPr>
              <w:t>Metal</w:t>
            </w:r>
          </w:p>
          <w:p w14:paraId="6F306A12" w14:textId="77777777" w:rsidR="008C7EF1" w:rsidRDefault="00000000">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F623019" w14:textId="77777777" w:rsidR="008C7EF1" w:rsidRDefault="00000000">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4DBF6C9" w14:textId="77777777" w:rsidR="008C7EF1" w:rsidRDefault="00000000">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59776B3" w14:textId="77777777" w:rsidR="008C7EF1" w:rsidRDefault="00000000">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EB1B0A0" w14:textId="77777777" w:rsidR="008C7EF1" w:rsidRDefault="0000000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1D1F725" w14:textId="77777777" w:rsidR="008C7EF1" w:rsidRDefault="00000000">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686"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F02F438" w14:textId="77777777" w:rsidR="008C7EF1" w:rsidRDefault="00000000">
            <w:pPr>
              <w:jc w:val="center"/>
              <w:rPr>
                <w:rFonts w:eastAsia="Times New Roman"/>
                <w:b/>
                <w:bCs/>
                <w:sz w:val="20"/>
                <w:szCs w:val="20"/>
              </w:rPr>
            </w:pPr>
            <w:r>
              <w:rPr>
                <w:rFonts w:eastAsia="Times New Roman"/>
                <w:b/>
                <w:bCs/>
                <w:sz w:val="20"/>
                <w:szCs w:val="20"/>
              </w:rPr>
              <w:t>Exceeds AL</w:t>
            </w:r>
          </w:p>
        </w:tc>
        <w:tc>
          <w:tcPr>
            <w:tcW w:w="1248"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F6007DF" w14:textId="77777777" w:rsidR="008C7EF1" w:rsidRDefault="00000000">
            <w:pPr>
              <w:jc w:val="center"/>
              <w:rPr>
                <w:rFonts w:eastAsia="Times New Roman"/>
                <w:b/>
                <w:bCs/>
                <w:sz w:val="20"/>
                <w:szCs w:val="20"/>
              </w:rPr>
            </w:pPr>
            <w:r>
              <w:rPr>
                <w:rFonts w:eastAsia="Times New Roman"/>
                <w:b/>
                <w:bCs/>
                <w:sz w:val="20"/>
                <w:szCs w:val="20"/>
              </w:rPr>
              <w:t>Typical Source</w:t>
            </w:r>
          </w:p>
        </w:tc>
      </w:tr>
      <w:tr w:rsidR="008C7EF1" w14:paraId="2B16514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FA3DF2" w14:textId="77777777" w:rsidR="008C7EF1" w:rsidRDefault="00000000">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275AD6" w14:textId="77777777" w:rsidR="008C7EF1" w:rsidRDefault="00000000">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D4A021" w14:textId="77777777" w:rsidR="008C7EF1" w:rsidRDefault="00000000">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0FEA66" w14:textId="77777777" w:rsidR="008C7EF1" w:rsidRDefault="00000000">
            <w:pPr>
              <w:jc w:val="center"/>
              <w:rPr>
                <w:rFonts w:eastAsia="Times New Roman"/>
                <w:sz w:val="20"/>
                <w:szCs w:val="20"/>
              </w:rPr>
            </w:pPr>
            <w:r>
              <w:rPr>
                <w:rFonts w:eastAsia="Times New Roman"/>
                <w:sz w:val="20"/>
                <w:szCs w:val="20"/>
              </w:rPr>
              <w:t>.035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A05826" w14:textId="77777777" w:rsidR="008C7EF1" w:rsidRDefault="00000000">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625E7A" w14:textId="77777777" w:rsidR="008C7EF1" w:rsidRDefault="00000000">
            <w:pPr>
              <w:jc w:val="center"/>
              <w:rPr>
                <w:rFonts w:eastAsia="Times New Roman"/>
                <w:sz w:val="20"/>
                <w:szCs w:val="20"/>
              </w:rPr>
            </w:pPr>
            <w:r>
              <w:rPr>
                <w:rFonts w:eastAsia="Times New Roman"/>
                <w:sz w:val="20"/>
                <w:szCs w:val="20"/>
              </w:rPr>
              <w:t>0</w:t>
            </w:r>
          </w:p>
        </w:tc>
        <w:tc>
          <w:tcPr>
            <w:tcW w:w="68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CF62C2" w14:textId="77777777" w:rsidR="008C7EF1" w:rsidRDefault="00000000">
            <w:pPr>
              <w:jc w:val="center"/>
              <w:rPr>
                <w:rFonts w:eastAsia="Times New Roman"/>
                <w:b/>
                <w:bCs/>
                <w:sz w:val="20"/>
                <w:szCs w:val="20"/>
              </w:rPr>
            </w:pPr>
            <w:r>
              <w:rPr>
                <w:rFonts w:eastAsia="Times New Roman"/>
                <w:b/>
                <w:bCs/>
                <w:sz w:val="20"/>
                <w:szCs w:val="20"/>
              </w:rPr>
              <w:t>NO</w:t>
            </w:r>
          </w:p>
        </w:tc>
        <w:tc>
          <w:tcPr>
            <w:tcW w:w="124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0C90A9" w14:textId="77777777" w:rsidR="008C7EF1" w:rsidRDefault="00000000">
            <w:pPr>
              <w:rPr>
                <w:rFonts w:eastAsia="Times New Roman"/>
                <w:sz w:val="20"/>
                <w:szCs w:val="20"/>
              </w:rPr>
            </w:pPr>
            <w:r>
              <w:rPr>
                <w:rFonts w:eastAsia="Times New Roman"/>
                <w:sz w:val="20"/>
                <w:szCs w:val="20"/>
              </w:rPr>
              <w:t>Corrosion of household plumbing systems; Erosion of natural deposits</w:t>
            </w:r>
          </w:p>
        </w:tc>
      </w:tr>
      <w:tr w:rsidR="008C7EF1" w14:paraId="040B3FE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37E463" w14:textId="77777777" w:rsidR="008C7EF1" w:rsidRDefault="00000000">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415F2B" w14:textId="77777777" w:rsidR="008C7EF1"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ECA6C0" w14:textId="77777777" w:rsidR="008C7EF1" w:rsidRDefault="00000000">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C5DB16" w14:textId="77777777" w:rsidR="008C7EF1" w:rsidRDefault="00000000">
            <w:pPr>
              <w:jc w:val="center"/>
              <w:rPr>
                <w:rFonts w:eastAsia="Times New Roman"/>
                <w:sz w:val="20"/>
                <w:szCs w:val="20"/>
              </w:rPr>
            </w:pPr>
            <w:r>
              <w:rPr>
                <w:rFonts w:eastAsia="Times New Roman"/>
                <w:sz w:val="20"/>
                <w:szCs w:val="20"/>
              </w:rPr>
              <w:t>.69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728B79" w14:textId="77777777" w:rsidR="008C7EF1" w:rsidRDefault="00000000">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5D6870" w14:textId="77777777" w:rsidR="008C7EF1" w:rsidRDefault="00000000">
            <w:pPr>
              <w:jc w:val="center"/>
              <w:rPr>
                <w:rFonts w:eastAsia="Times New Roman"/>
                <w:sz w:val="20"/>
                <w:szCs w:val="20"/>
              </w:rPr>
            </w:pPr>
            <w:r>
              <w:rPr>
                <w:rFonts w:eastAsia="Times New Roman"/>
                <w:sz w:val="20"/>
                <w:szCs w:val="20"/>
              </w:rPr>
              <w:t>0</w:t>
            </w:r>
          </w:p>
        </w:tc>
        <w:tc>
          <w:tcPr>
            <w:tcW w:w="68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7C7577" w14:textId="77777777" w:rsidR="008C7EF1" w:rsidRDefault="00000000">
            <w:pPr>
              <w:jc w:val="center"/>
              <w:rPr>
                <w:rFonts w:eastAsia="Times New Roman"/>
                <w:b/>
                <w:bCs/>
                <w:sz w:val="20"/>
                <w:szCs w:val="20"/>
              </w:rPr>
            </w:pPr>
            <w:r>
              <w:rPr>
                <w:rFonts w:eastAsia="Times New Roman"/>
                <w:b/>
                <w:bCs/>
                <w:sz w:val="20"/>
                <w:szCs w:val="20"/>
              </w:rPr>
              <w:t>NO</w:t>
            </w:r>
          </w:p>
        </w:tc>
        <w:tc>
          <w:tcPr>
            <w:tcW w:w="124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B33BD5" w14:textId="77777777" w:rsidR="008C7EF1" w:rsidRDefault="00000000">
            <w:pPr>
              <w:rPr>
                <w:rFonts w:eastAsia="Times New Roman"/>
                <w:sz w:val="20"/>
                <w:szCs w:val="20"/>
              </w:rPr>
            </w:pPr>
            <w:r>
              <w:rPr>
                <w:rFonts w:eastAsia="Times New Roman"/>
                <w:sz w:val="20"/>
                <w:szCs w:val="20"/>
              </w:rPr>
              <w:t>Corrosion of household plumbing systems; Erosion of natural deposits</w:t>
            </w:r>
          </w:p>
        </w:tc>
      </w:tr>
    </w:tbl>
    <w:p w14:paraId="3E9F85EB" w14:textId="77777777" w:rsidR="008C7EF1" w:rsidRDefault="008C7EF1">
      <w:pPr>
        <w:rPr>
          <w:rFonts w:eastAsia="Times New Roman"/>
        </w:rPr>
      </w:pPr>
    </w:p>
    <w:p w14:paraId="08E14BA9" w14:textId="77777777" w:rsidR="008C7EF1" w:rsidRDefault="008C7EF1">
      <w:pPr>
        <w:rPr>
          <w:rFonts w:eastAsia="Times New Roman"/>
        </w:rPr>
      </w:pPr>
    </w:p>
    <w:p w14:paraId="46204A37" w14:textId="77777777" w:rsidR="008C7EF1" w:rsidRDefault="008C7EF1">
      <w:pPr>
        <w:rPr>
          <w:rFonts w:eastAsia="Times New Roman"/>
        </w:rPr>
      </w:pPr>
    </w:p>
    <w:p w14:paraId="5FCC062E" w14:textId="77777777" w:rsidR="008C7EF1" w:rsidRDefault="008C7EF1">
      <w:pPr>
        <w:rPr>
          <w:rFonts w:eastAsia="Times New Roman"/>
        </w:rPr>
      </w:pPr>
    </w:p>
    <w:p w14:paraId="311609A0" w14:textId="77777777" w:rsidR="008C7EF1" w:rsidRDefault="008C7EF1">
      <w:pPr>
        <w:rPr>
          <w:rFonts w:eastAsia="Times New Roman"/>
        </w:rPr>
      </w:pPr>
    </w:p>
    <w:p w14:paraId="357BFCB8" w14:textId="77777777" w:rsidR="008C7EF1" w:rsidRDefault="008C7EF1">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79"/>
        <w:gridCol w:w="8265"/>
      </w:tblGrid>
      <w:tr w:rsidR="008C7EF1" w14:paraId="00499108"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09ADE28" w14:textId="77777777" w:rsidR="008C7EF1" w:rsidRDefault="00000000">
            <w:pPr>
              <w:rPr>
                <w:rFonts w:eastAsia="Times New Roman"/>
                <w:b/>
                <w:bCs/>
                <w:sz w:val="20"/>
                <w:szCs w:val="20"/>
              </w:rPr>
            </w:pPr>
            <w:r>
              <w:rPr>
                <w:rFonts w:eastAsia="Times New Roman"/>
                <w:b/>
                <w:bCs/>
                <w:sz w:val="20"/>
                <w:szCs w:val="20"/>
              </w:rPr>
              <w:t>Unit Descriptions</w:t>
            </w:r>
          </w:p>
        </w:tc>
      </w:tr>
      <w:tr w:rsidR="008C7EF1" w14:paraId="13DDFC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4D93FC" w14:textId="77777777" w:rsidR="008C7EF1" w:rsidRDefault="00000000">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32E73E" w14:textId="77777777" w:rsidR="008C7EF1" w:rsidRDefault="00000000">
            <w:pPr>
              <w:jc w:val="center"/>
              <w:rPr>
                <w:rFonts w:eastAsia="Times New Roman"/>
                <w:sz w:val="20"/>
                <w:szCs w:val="20"/>
              </w:rPr>
            </w:pPr>
            <w:r>
              <w:rPr>
                <w:rFonts w:eastAsia="Times New Roman"/>
                <w:b/>
                <w:bCs/>
                <w:sz w:val="20"/>
                <w:szCs w:val="20"/>
              </w:rPr>
              <w:t>Definition</w:t>
            </w:r>
          </w:p>
        </w:tc>
      </w:tr>
      <w:tr w:rsidR="008C7EF1" w14:paraId="75739CE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26154E" w14:textId="77777777" w:rsidR="008C7EF1" w:rsidRDefault="00000000">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0C35AA" w14:textId="77777777" w:rsidR="008C7EF1" w:rsidRDefault="00000000">
            <w:pPr>
              <w:jc w:val="center"/>
              <w:rPr>
                <w:rFonts w:eastAsia="Times New Roman"/>
                <w:sz w:val="20"/>
                <w:szCs w:val="20"/>
              </w:rPr>
            </w:pPr>
            <w:r>
              <w:rPr>
                <w:rFonts w:eastAsia="Times New Roman"/>
                <w:sz w:val="20"/>
                <w:szCs w:val="20"/>
              </w:rPr>
              <w:t>ppm: parts per million, or milligrams per liter (mg/L)</w:t>
            </w:r>
          </w:p>
        </w:tc>
      </w:tr>
      <w:tr w:rsidR="008C7EF1" w14:paraId="01BB510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5794E5" w14:textId="77777777" w:rsidR="008C7EF1" w:rsidRDefault="00000000">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F817F2" w14:textId="77777777" w:rsidR="008C7EF1" w:rsidRDefault="00000000">
            <w:pPr>
              <w:jc w:val="center"/>
              <w:rPr>
                <w:rFonts w:eastAsia="Times New Roman"/>
                <w:sz w:val="20"/>
                <w:szCs w:val="20"/>
              </w:rPr>
            </w:pPr>
            <w:r>
              <w:rPr>
                <w:rFonts w:eastAsia="Times New Roman"/>
                <w:sz w:val="20"/>
                <w:szCs w:val="20"/>
              </w:rPr>
              <w:t>ppb: parts per billion, or micrograms per liter (µg/L)</w:t>
            </w:r>
          </w:p>
        </w:tc>
      </w:tr>
      <w:tr w:rsidR="008C7EF1" w14:paraId="14426AE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20DA55" w14:textId="77777777" w:rsidR="008C7EF1" w:rsidRDefault="00000000">
            <w:pPr>
              <w:jc w:val="center"/>
              <w:rPr>
                <w:rFonts w:eastAsia="Times New Roman"/>
                <w:sz w:val="20"/>
                <w:szCs w:val="20"/>
              </w:rPr>
            </w:pPr>
            <w:r>
              <w:rPr>
                <w:rFonts w:eastAsia="Times New Roman"/>
                <w:sz w:val="20"/>
                <w:szCs w:val="20"/>
              </w:rPr>
              <w:t>ppt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649F5D" w14:textId="77777777" w:rsidR="008C7EF1" w:rsidRDefault="00000000">
            <w:pPr>
              <w:jc w:val="center"/>
              <w:rPr>
                <w:rFonts w:eastAsia="Times New Roman"/>
                <w:sz w:val="20"/>
                <w:szCs w:val="20"/>
              </w:rPr>
            </w:pPr>
            <w:r>
              <w:rPr>
                <w:rFonts w:eastAsia="Times New Roman"/>
                <w:sz w:val="20"/>
                <w:szCs w:val="20"/>
              </w:rPr>
              <w:t>ppt: parts per trillion, or nanograms per liter</w:t>
            </w:r>
          </w:p>
        </w:tc>
      </w:tr>
      <w:tr w:rsidR="008C7EF1" w14:paraId="127142A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0BC605" w14:textId="77777777" w:rsidR="008C7EF1"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B88274" w14:textId="77777777" w:rsidR="008C7EF1" w:rsidRDefault="00000000">
            <w:pPr>
              <w:jc w:val="center"/>
              <w:rPr>
                <w:rFonts w:eastAsia="Times New Roman"/>
                <w:sz w:val="20"/>
                <w:szCs w:val="20"/>
              </w:rPr>
            </w:pPr>
            <w:r>
              <w:rPr>
                <w:rFonts w:eastAsia="Times New Roman"/>
                <w:sz w:val="20"/>
                <w:szCs w:val="20"/>
              </w:rPr>
              <w:t>NA: not applicable</w:t>
            </w:r>
          </w:p>
        </w:tc>
      </w:tr>
      <w:tr w:rsidR="008C7EF1" w14:paraId="053F069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16E872" w14:textId="77777777" w:rsidR="008C7EF1"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E026D7" w14:textId="77777777" w:rsidR="008C7EF1" w:rsidRDefault="00000000">
            <w:pPr>
              <w:jc w:val="center"/>
              <w:rPr>
                <w:rFonts w:eastAsia="Times New Roman"/>
                <w:sz w:val="20"/>
                <w:szCs w:val="20"/>
              </w:rPr>
            </w:pPr>
            <w:r>
              <w:rPr>
                <w:rFonts w:eastAsia="Times New Roman"/>
                <w:sz w:val="20"/>
                <w:szCs w:val="20"/>
              </w:rPr>
              <w:t>ND: not detected</w:t>
            </w:r>
          </w:p>
        </w:tc>
      </w:tr>
      <w:tr w:rsidR="008C7EF1" w14:paraId="0FEABDD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ED55ED" w14:textId="77777777" w:rsidR="008C7EF1" w:rsidRDefault="00000000">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065B55" w14:textId="77777777" w:rsidR="008C7EF1" w:rsidRDefault="00000000">
            <w:pPr>
              <w:jc w:val="center"/>
              <w:rPr>
                <w:rFonts w:eastAsia="Times New Roman"/>
                <w:sz w:val="20"/>
                <w:szCs w:val="20"/>
              </w:rPr>
            </w:pPr>
            <w:r>
              <w:rPr>
                <w:rFonts w:eastAsia="Times New Roman"/>
                <w:sz w:val="20"/>
                <w:szCs w:val="20"/>
              </w:rPr>
              <w:t>NR: monitoring not required, but recommended.</w:t>
            </w:r>
          </w:p>
        </w:tc>
      </w:tr>
    </w:tbl>
    <w:p w14:paraId="3B81EBF3" w14:textId="77777777" w:rsidR="008C7EF1" w:rsidRDefault="008C7EF1">
      <w:pPr>
        <w:rPr>
          <w:rFonts w:eastAsia="Times New Roman"/>
        </w:rPr>
      </w:pPr>
    </w:p>
    <w:p w14:paraId="02459303" w14:textId="77777777" w:rsidR="008C7EF1" w:rsidRDefault="008C7EF1">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3"/>
        <w:gridCol w:w="7881"/>
      </w:tblGrid>
      <w:tr w:rsidR="008C7EF1" w14:paraId="342DD6F0"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2258360" w14:textId="77777777" w:rsidR="008C7EF1" w:rsidRDefault="00000000">
            <w:pPr>
              <w:rPr>
                <w:rFonts w:eastAsia="Times New Roman"/>
                <w:b/>
                <w:bCs/>
                <w:sz w:val="20"/>
                <w:szCs w:val="20"/>
              </w:rPr>
            </w:pPr>
            <w:r>
              <w:rPr>
                <w:rFonts w:eastAsia="Times New Roman"/>
                <w:b/>
                <w:bCs/>
                <w:sz w:val="20"/>
                <w:szCs w:val="20"/>
              </w:rPr>
              <w:t>Important Drinking Water Definitions</w:t>
            </w:r>
          </w:p>
        </w:tc>
      </w:tr>
      <w:tr w:rsidR="008C7EF1" w14:paraId="0890CB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9B9698" w14:textId="77777777" w:rsidR="008C7EF1" w:rsidRDefault="00000000">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ED2427" w14:textId="77777777" w:rsidR="008C7EF1" w:rsidRDefault="00000000">
            <w:pPr>
              <w:jc w:val="center"/>
              <w:rPr>
                <w:rFonts w:eastAsia="Times New Roman"/>
                <w:b/>
                <w:bCs/>
                <w:sz w:val="20"/>
                <w:szCs w:val="20"/>
              </w:rPr>
            </w:pPr>
            <w:r>
              <w:rPr>
                <w:rFonts w:eastAsia="Times New Roman"/>
                <w:b/>
                <w:bCs/>
                <w:sz w:val="20"/>
                <w:szCs w:val="20"/>
              </w:rPr>
              <w:t>Definition</w:t>
            </w:r>
          </w:p>
        </w:tc>
      </w:tr>
      <w:tr w:rsidR="008C7EF1" w14:paraId="5182E80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D52338" w14:textId="77777777" w:rsidR="008C7EF1" w:rsidRDefault="00000000">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B4DCAE" w14:textId="77777777" w:rsidR="008C7EF1" w:rsidRDefault="00000000">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8C7EF1" w14:paraId="3CA349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0C7F88" w14:textId="77777777" w:rsidR="008C7EF1" w:rsidRDefault="00000000">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854B37" w14:textId="77777777" w:rsidR="008C7EF1" w:rsidRDefault="00000000">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8C7EF1" w14:paraId="39EBE9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43FF1C" w14:textId="77777777" w:rsidR="008C7EF1" w:rsidRDefault="00000000">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9EB754" w14:textId="77777777" w:rsidR="008C7EF1" w:rsidRDefault="00000000">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8C7EF1" w14:paraId="31E8C71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661718" w14:textId="77777777" w:rsidR="008C7EF1" w:rsidRDefault="00000000">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90C52B" w14:textId="77777777" w:rsidR="008C7EF1" w:rsidRDefault="00000000">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8C7EF1" w14:paraId="4D42701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2B3166" w14:textId="77777777" w:rsidR="008C7EF1" w:rsidRDefault="00000000">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12E0AE" w14:textId="77777777" w:rsidR="008C7EF1" w:rsidRDefault="00000000">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8C7EF1" w14:paraId="382AEDA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D400F3" w14:textId="77777777" w:rsidR="008C7EF1" w:rsidRDefault="00000000">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3519C8" w14:textId="77777777" w:rsidR="008C7EF1" w:rsidRDefault="00000000">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8C7EF1" w14:paraId="43FDA9B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EB7A34" w14:textId="77777777" w:rsidR="008C7EF1" w:rsidRDefault="00000000">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BBFDA0" w14:textId="77777777" w:rsidR="008C7EF1" w:rsidRDefault="00000000">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8C7EF1" w14:paraId="69BB605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6462A3" w14:textId="77777777" w:rsidR="008C7EF1" w:rsidRDefault="00000000">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28F7E9" w14:textId="77777777" w:rsidR="008C7EF1" w:rsidRDefault="00000000">
            <w:pPr>
              <w:rPr>
                <w:rFonts w:eastAsia="Times New Roman"/>
                <w:sz w:val="20"/>
                <w:szCs w:val="20"/>
              </w:rPr>
            </w:pPr>
            <w:r>
              <w:rPr>
                <w:rFonts w:eastAsia="Times New Roman"/>
                <w:sz w:val="20"/>
                <w:szCs w:val="20"/>
              </w:rPr>
              <w:t>MNR: Monitored Not Regulated</w:t>
            </w:r>
          </w:p>
        </w:tc>
      </w:tr>
      <w:tr w:rsidR="008C7EF1" w14:paraId="69A144A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6ABF84" w14:textId="77777777" w:rsidR="008C7EF1" w:rsidRDefault="00000000">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421EB8" w14:textId="77777777" w:rsidR="008C7EF1" w:rsidRDefault="00000000">
            <w:pPr>
              <w:rPr>
                <w:rFonts w:eastAsia="Times New Roman"/>
                <w:sz w:val="20"/>
                <w:szCs w:val="20"/>
              </w:rPr>
            </w:pPr>
            <w:r>
              <w:rPr>
                <w:rFonts w:eastAsia="Times New Roman"/>
                <w:sz w:val="20"/>
                <w:szCs w:val="20"/>
              </w:rPr>
              <w:t>MPL: State Assigned Maximum Permissible Level</w:t>
            </w:r>
          </w:p>
        </w:tc>
      </w:tr>
    </w:tbl>
    <w:p w14:paraId="6AD44D6D" w14:textId="77777777" w:rsidR="008C7EF1" w:rsidRDefault="008C7EF1">
      <w:pPr>
        <w:rPr>
          <w:rFonts w:eastAsia="Times New Roman"/>
        </w:rPr>
      </w:pPr>
    </w:p>
    <w:p w14:paraId="6DAB51B8" w14:textId="77777777" w:rsidR="008C7EF1" w:rsidRDefault="008C7EF1">
      <w:pPr>
        <w:rPr>
          <w:rFonts w:eastAsia="Times New Roman"/>
        </w:rPr>
      </w:pPr>
    </w:p>
    <w:p w14:paraId="606AFB40" w14:textId="77777777" w:rsidR="008C7EF1" w:rsidRDefault="008C7EF1">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44"/>
      </w:tblGrid>
      <w:tr w:rsidR="008C7EF1" w14:paraId="3C3CD92A"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335A663" w14:textId="77777777" w:rsidR="008C7EF1" w:rsidRDefault="00000000">
            <w:pPr>
              <w:rPr>
                <w:rFonts w:eastAsia="Times New Roman"/>
                <w:b/>
                <w:bCs/>
                <w:sz w:val="20"/>
                <w:szCs w:val="20"/>
              </w:rPr>
            </w:pPr>
            <w:r>
              <w:rPr>
                <w:rFonts w:eastAsia="Times New Roman"/>
                <w:b/>
                <w:bCs/>
                <w:sz w:val="20"/>
                <w:szCs w:val="20"/>
              </w:rPr>
              <w:t>For more information please contact:</w:t>
            </w:r>
          </w:p>
        </w:tc>
      </w:tr>
    </w:tbl>
    <w:p w14:paraId="0563F8C1" w14:textId="77777777" w:rsidR="008C7EF1" w:rsidRDefault="00000000">
      <w:pPr>
        <w:pStyle w:val="NormalWeb"/>
        <w:rPr>
          <w:b/>
          <w:bCs/>
        </w:rPr>
      </w:pPr>
      <w:r>
        <w:rPr>
          <w:b/>
          <w:bCs/>
        </w:rPr>
        <w:t xml:space="preserve">Contact Name: </w:t>
      </w:r>
    </w:p>
    <w:p w14:paraId="674ABC15" w14:textId="77777777" w:rsidR="00204D91" w:rsidRDefault="00000000">
      <w:pPr>
        <w:pStyle w:val="NormalWeb"/>
      </w:pPr>
      <w:r>
        <w:t>Taylor Ortiz</w:t>
      </w:r>
      <w:r>
        <w:br/>
        <w:t>13598 Hwy 9</w:t>
      </w:r>
      <w:r>
        <w:br/>
        <w:t>Chesterfield, SC 29709</w:t>
      </w:r>
      <w:r>
        <w:br/>
        <w:t>(843) 623-6090</w:t>
      </w:r>
    </w:p>
    <w:sectPr w:rsidR="00204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DA"/>
    <w:rsid w:val="00204D91"/>
    <w:rsid w:val="00633DDA"/>
    <w:rsid w:val="006A25FE"/>
    <w:rsid w:val="007D40C8"/>
    <w:rsid w:val="008C7EF1"/>
    <w:rsid w:val="00C30ABB"/>
    <w:rsid w:val="00D4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895B7"/>
  <w15:chartTrackingRefBased/>
  <w15:docId w15:val="{A776E851-BFA9-459B-9AFE-8421834F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1115">
      <w:marLeft w:val="0"/>
      <w:marRight w:val="0"/>
      <w:marTop w:val="0"/>
      <w:marBottom w:val="0"/>
      <w:divBdr>
        <w:top w:val="none" w:sz="0" w:space="0" w:color="auto"/>
        <w:left w:val="none" w:sz="0" w:space="0" w:color="auto"/>
        <w:bottom w:val="none" w:sz="0" w:space="0" w:color="auto"/>
        <w:right w:val="none" w:sz="0" w:space="0" w:color="auto"/>
      </w:divBdr>
    </w:div>
    <w:div w:id="811603024">
      <w:marLeft w:val="0"/>
      <w:marRight w:val="0"/>
      <w:marTop w:val="0"/>
      <w:marBottom w:val="0"/>
      <w:divBdr>
        <w:top w:val="none" w:sz="0" w:space="0" w:color="auto"/>
        <w:left w:val="none" w:sz="0" w:space="0" w:color="auto"/>
        <w:bottom w:val="none" w:sz="0" w:space="0" w:color="auto"/>
        <w:right w:val="none" w:sz="0" w:space="0" w:color="auto"/>
      </w:divBdr>
    </w:div>
    <w:div w:id="986974620">
      <w:marLeft w:val="0"/>
      <w:marRight w:val="0"/>
      <w:marTop w:val="0"/>
      <w:marBottom w:val="0"/>
      <w:divBdr>
        <w:top w:val="none" w:sz="0" w:space="0" w:color="auto"/>
        <w:left w:val="none" w:sz="0" w:space="0" w:color="auto"/>
        <w:bottom w:val="none" w:sz="0" w:space="0" w:color="auto"/>
        <w:right w:val="none" w:sz="0" w:space="0" w:color="auto"/>
      </w:divBdr>
    </w:div>
    <w:div w:id="1126580340">
      <w:marLeft w:val="0"/>
      <w:marRight w:val="0"/>
      <w:marTop w:val="0"/>
      <w:marBottom w:val="0"/>
      <w:divBdr>
        <w:top w:val="none" w:sz="0" w:space="0" w:color="auto"/>
        <w:left w:val="none" w:sz="0" w:space="0" w:color="auto"/>
        <w:bottom w:val="none" w:sz="0" w:space="0" w:color="auto"/>
        <w:right w:val="none" w:sz="0" w:space="0" w:color="auto"/>
      </w:divBdr>
    </w:div>
    <w:div w:id="1130826388">
      <w:marLeft w:val="0"/>
      <w:marRight w:val="0"/>
      <w:marTop w:val="0"/>
      <w:marBottom w:val="0"/>
      <w:divBdr>
        <w:top w:val="none" w:sz="0" w:space="0" w:color="auto"/>
        <w:left w:val="none" w:sz="0" w:space="0" w:color="auto"/>
        <w:bottom w:val="none" w:sz="0" w:space="0" w:color="auto"/>
        <w:right w:val="none" w:sz="0" w:space="0" w:color="auto"/>
      </w:divBdr>
    </w:div>
    <w:div w:id="1311592782">
      <w:marLeft w:val="0"/>
      <w:marRight w:val="0"/>
      <w:marTop w:val="0"/>
      <w:marBottom w:val="0"/>
      <w:divBdr>
        <w:top w:val="none" w:sz="0" w:space="0" w:color="auto"/>
        <w:left w:val="none" w:sz="0" w:space="0" w:color="auto"/>
        <w:bottom w:val="none" w:sz="0" w:space="0" w:color="auto"/>
        <w:right w:val="none" w:sz="0" w:space="0" w:color="auto"/>
      </w:divBdr>
    </w:div>
    <w:div w:id="1667050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9CDE-A190-474D-949B-C92E8773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CCR Report</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Charlie</dc:creator>
  <cp:keywords/>
  <dc:description/>
  <cp:lastModifiedBy>Charlie</cp:lastModifiedBy>
  <cp:revision>5</cp:revision>
  <cp:lastPrinted>2022-03-31T16:59:00Z</cp:lastPrinted>
  <dcterms:created xsi:type="dcterms:W3CDTF">2023-03-30T13:47:00Z</dcterms:created>
  <dcterms:modified xsi:type="dcterms:W3CDTF">2023-05-11T12:50:00Z</dcterms:modified>
</cp:coreProperties>
</file>